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E8" w:rsidRPr="00254EE8" w:rsidRDefault="00254EE8">
      <w:pPr>
        <w:rPr>
          <w:sz w:val="32"/>
        </w:rPr>
      </w:pPr>
      <w:r w:rsidRPr="00254EE8">
        <w:rPr>
          <w:sz w:val="32"/>
        </w:rPr>
        <w:t>Estudo dirigido para integrada.</w:t>
      </w:r>
    </w:p>
    <w:p w:rsidR="003D3675" w:rsidRPr="00DF2A8F" w:rsidRDefault="00DF2A8F">
      <w:proofErr w:type="gramStart"/>
      <w:r w:rsidRPr="00DF2A8F">
        <w:t>1</w:t>
      </w:r>
      <w:proofErr w:type="gramEnd"/>
      <w:r w:rsidRPr="00DF2A8F">
        <w:t xml:space="preserve">)A realidade Virtual é caracterizada pela existência de 3 idéias. Quais são elas? </w:t>
      </w:r>
    </w:p>
    <w:p w:rsidR="00DF2A8F" w:rsidRPr="00DF2A8F" w:rsidRDefault="00DF2A8F">
      <w:pPr>
        <w:rPr>
          <w:color w:val="1F497D" w:themeColor="text2"/>
        </w:rPr>
      </w:pPr>
      <w:r w:rsidRPr="00DF2A8F">
        <w:rPr>
          <w:color w:val="1F497D" w:themeColor="text2"/>
        </w:rPr>
        <w:t>Imersão, interação e exclusão</w:t>
      </w:r>
    </w:p>
    <w:p w:rsidR="00DF2A8F" w:rsidRDefault="00DF2A8F">
      <w:proofErr w:type="gramStart"/>
      <w:r>
        <w:t>2</w:t>
      </w:r>
      <w:proofErr w:type="gramEnd"/>
      <w:r>
        <w:t xml:space="preserve">) O que é realidade </w:t>
      </w:r>
      <w:proofErr w:type="spellStart"/>
      <w:r>
        <w:t>Imersiva</w:t>
      </w:r>
      <w:proofErr w:type="spellEnd"/>
      <w:r>
        <w:t xml:space="preserve"> e não </w:t>
      </w:r>
      <w:proofErr w:type="spellStart"/>
      <w:r>
        <w:t>imersiva</w:t>
      </w:r>
      <w:proofErr w:type="spellEnd"/>
      <w:r>
        <w:t>?</w:t>
      </w:r>
    </w:p>
    <w:p w:rsidR="00D36601" w:rsidRPr="00D36601" w:rsidRDefault="00D36601">
      <w:pPr>
        <w:rPr>
          <w:color w:val="1F497D" w:themeColor="text2"/>
        </w:rPr>
      </w:pPr>
      <w:proofErr w:type="spellStart"/>
      <w:proofErr w:type="gramStart"/>
      <w:r w:rsidRPr="00D36601">
        <w:rPr>
          <w:color w:val="1F497D" w:themeColor="text2"/>
        </w:rPr>
        <w:t>Imersiva</w:t>
      </w:r>
      <w:proofErr w:type="spellEnd"/>
      <w:r w:rsidRPr="00D36601">
        <w:rPr>
          <w:color w:val="1F497D" w:themeColor="text2"/>
        </w:rPr>
        <w:t xml:space="preserve"> :</w:t>
      </w:r>
      <w:proofErr w:type="gramEnd"/>
      <w:r w:rsidRPr="00D36601">
        <w:rPr>
          <w:color w:val="1F497D" w:themeColor="text2"/>
        </w:rPr>
        <w:t xml:space="preserve"> usuário está totalmente imerso no mundo virtual, sem contato com o mundo externo. Não </w:t>
      </w:r>
      <w:proofErr w:type="spellStart"/>
      <w:r w:rsidRPr="00D36601">
        <w:rPr>
          <w:color w:val="1F497D" w:themeColor="text2"/>
        </w:rPr>
        <w:t>Imersiva</w:t>
      </w:r>
      <w:proofErr w:type="spellEnd"/>
      <w:r w:rsidRPr="00D36601">
        <w:rPr>
          <w:color w:val="1F497D" w:themeColor="text2"/>
        </w:rPr>
        <w:t xml:space="preserve">: usuário tem envolvimento mental no mundo </w:t>
      </w:r>
      <w:proofErr w:type="gramStart"/>
      <w:r w:rsidRPr="00D36601">
        <w:rPr>
          <w:color w:val="1F497D" w:themeColor="text2"/>
        </w:rPr>
        <w:t>virtual ,</w:t>
      </w:r>
      <w:proofErr w:type="gramEnd"/>
      <w:r w:rsidRPr="00D36601">
        <w:rPr>
          <w:color w:val="1F497D" w:themeColor="text2"/>
        </w:rPr>
        <w:t xml:space="preserve"> mas tem contato com o mundo externo</w:t>
      </w:r>
    </w:p>
    <w:p w:rsidR="00DF2A8F" w:rsidRPr="00254EE8" w:rsidRDefault="00DF2A8F">
      <w:pPr>
        <w:rPr>
          <w:color w:val="4F81BD" w:themeColor="accent1"/>
        </w:rPr>
      </w:pPr>
      <w:proofErr w:type="gramStart"/>
      <w:r w:rsidRPr="00DF2A8F">
        <w:t>3</w:t>
      </w:r>
      <w:proofErr w:type="gramEnd"/>
      <w:r w:rsidRPr="00DF2A8F">
        <w:t xml:space="preserve">)Um filme </w:t>
      </w:r>
      <w:r w:rsidR="00254EE8">
        <w:t xml:space="preserve">ou uma animação </w:t>
      </w:r>
      <w:r w:rsidRPr="00DF2A8F">
        <w:t xml:space="preserve">é representado por uma </w:t>
      </w:r>
      <w:proofErr w:type="spellStart"/>
      <w:r w:rsidRPr="00DF2A8F">
        <w:t>sequência</w:t>
      </w:r>
      <w:proofErr w:type="spellEnd"/>
      <w:r w:rsidRPr="00DF2A8F">
        <w:t xml:space="preserve"> de fotos que são denominados </w:t>
      </w:r>
      <w:r w:rsidRPr="00254EE8">
        <w:rPr>
          <w:color w:val="4F81BD" w:themeColor="accent1"/>
        </w:rPr>
        <w:t xml:space="preserve">: </w:t>
      </w:r>
      <w:r w:rsidRPr="00254EE8">
        <w:rPr>
          <w:color w:val="1F497D" w:themeColor="text2"/>
        </w:rPr>
        <w:t>frames ou quadros</w:t>
      </w:r>
    </w:p>
    <w:p w:rsidR="00D36601" w:rsidRPr="00D36601" w:rsidRDefault="00DF2A8F" w:rsidP="00D36601">
      <w:pPr>
        <w:rPr>
          <w:color w:val="1F497D" w:themeColor="text2"/>
        </w:rPr>
      </w:pPr>
      <w:proofErr w:type="gramStart"/>
      <w:r>
        <w:t>4</w:t>
      </w:r>
      <w:proofErr w:type="gramEnd"/>
      <w:r>
        <w:t>) ) que é realidade Aumentada?</w:t>
      </w:r>
      <w:r w:rsidR="00D36601" w:rsidRPr="00D36601">
        <w:rPr>
          <w:color w:val="1F497D" w:themeColor="text2"/>
        </w:rPr>
        <w:t>Realidade Aumentada é definida usualmente como a sobreposição de objetos virtuais tridimensionais, gerados por computador, com um ambiente real, por meio de algum dispositivo tecnológico</w:t>
      </w:r>
    </w:p>
    <w:p w:rsidR="00DF2A8F" w:rsidRDefault="00DF2A8F" w:rsidP="00DF2A8F">
      <w:pPr>
        <w:spacing w:after="0" w:line="240" w:lineRule="auto"/>
      </w:pPr>
      <w:proofErr w:type="gramStart"/>
      <w:r>
        <w:t>5</w:t>
      </w:r>
      <w:proofErr w:type="gramEnd"/>
      <w:r>
        <w:t>)Como é feita a captura de imagem?</w:t>
      </w:r>
    </w:p>
    <w:p w:rsidR="00DF2A8F" w:rsidRPr="00DF2A8F" w:rsidRDefault="00DF2A8F" w:rsidP="00DF2A8F">
      <w:pPr>
        <w:spacing w:after="0" w:line="240" w:lineRule="auto"/>
        <w:rPr>
          <w:color w:val="1F497D" w:themeColor="text2"/>
        </w:rPr>
      </w:pPr>
      <w:r w:rsidRPr="00DF2A8F">
        <w:rPr>
          <w:rFonts w:ascii="Verdana" w:hAnsi="Verdana"/>
          <w:color w:val="1F497D" w:themeColor="text2"/>
          <w:sz w:val="16"/>
          <w:szCs w:val="16"/>
        </w:rPr>
        <w:t xml:space="preserve"> </w:t>
      </w:r>
      <w:r w:rsidRPr="00DF2A8F">
        <w:rPr>
          <w:color w:val="1F497D" w:themeColor="text2"/>
        </w:rPr>
        <w:t xml:space="preserve">O processo de obtenção da imagem é a captura das ondas de luz com freqüência fixa sendo que cada freqüência corresponde a uma cor. Desta forma podemos afirmar que se tivermos um sistema que emite a composição de freqüências diretamente para o olho humano este irá percebê-las como uma </w:t>
      </w:r>
      <w:proofErr w:type="gramStart"/>
      <w:r w:rsidRPr="00DF2A8F">
        <w:rPr>
          <w:color w:val="1F497D" w:themeColor="text2"/>
        </w:rPr>
        <w:t>imagem .</w:t>
      </w:r>
      <w:proofErr w:type="gramEnd"/>
    </w:p>
    <w:p w:rsidR="00DF2A8F" w:rsidRDefault="00DF2A8F" w:rsidP="00DF2A8F">
      <w:pPr>
        <w:spacing w:after="0" w:line="240" w:lineRule="auto"/>
      </w:pPr>
    </w:p>
    <w:p w:rsidR="00DF2A8F" w:rsidRDefault="00DF2A8F" w:rsidP="00DF2A8F">
      <w:pPr>
        <w:spacing w:after="0" w:line="240" w:lineRule="auto"/>
      </w:pPr>
      <w:proofErr w:type="gramStart"/>
      <w:r>
        <w:t>6</w:t>
      </w:r>
      <w:proofErr w:type="gramEnd"/>
      <w:r>
        <w:t>)</w:t>
      </w:r>
      <w:r w:rsidRPr="00DF2A8F">
        <w:t xml:space="preserve"> O Ser humano somente consegue ver parte destas freqüências</w:t>
      </w:r>
      <w:r>
        <w:t xml:space="preserve"> da luz</w:t>
      </w:r>
      <w:r w:rsidRPr="00DF2A8F">
        <w:t xml:space="preserve">. A freqüência mais baixa que o ser humano consegue ver </w:t>
      </w:r>
      <w:r>
        <w:t xml:space="preserve">é a </w:t>
      </w:r>
      <w:r w:rsidRPr="00DF2A8F">
        <w:t xml:space="preserve">do </w:t>
      </w:r>
      <w:r w:rsidRPr="00DF2A8F">
        <w:rPr>
          <w:color w:val="1F497D" w:themeColor="text2"/>
        </w:rPr>
        <w:t>espectro de cores representa o azul</w:t>
      </w:r>
      <w:r w:rsidRPr="00DF2A8F">
        <w:t>.</w:t>
      </w:r>
    </w:p>
    <w:p w:rsidR="00DF2A8F" w:rsidRDefault="00DF2A8F" w:rsidP="00DF2A8F">
      <w:pPr>
        <w:spacing w:after="0" w:line="240" w:lineRule="auto"/>
      </w:pPr>
    </w:p>
    <w:p w:rsidR="00DF2A8F" w:rsidRDefault="00DF2A8F" w:rsidP="00DF2A8F">
      <w:pPr>
        <w:spacing w:after="0" w:line="240" w:lineRule="auto"/>
        <w:rPr>
          <w:color w:val="4F81BD" w:themeColor="accent1"/>
        </w:rPr>
      </w:pPr>
      <w:proofErr w:type="gramStart"/>
      <w:r>
        <w:t>7</w:t>
      </w:r>
      <w:proofErr w:type="gramEnd"/>
      <w:r w:rsidR="00D36601">
        <w:t xml:space="preserve">) Nas </w:t>
      </w:r>
      <w:r>
        <w:t xml:space="preserve"> cores subtrativas ( vermelho, azul e amarelo ) </w:t>
      </w:r>
      <w:r w:rsidR="00D36601" w:rsidRPr="00254EE8">
        <w:rPr>
          <w:color w:val="1F497D" w:themeColor="text2"/>
        </w:rPr>
        <w:t>ocorre o processo de absorção</w:t>
      </w:r>
      <w:r w:rsidR="00D36601">
        <w:t xml:space="preserve">, enquanto que as cores aditivas ( vermelho, azul e verde) </w:t>
      </w:r>
      <w:r w:rsidR="00D36601" w:rsidRPr="00254EE8">
        <w:rPr>
          <w:color w:val="1F497D" w:themeColor="text2"/>
        </w:rPr>
        <w:t>ocorre o processo de reflexão</w:t>
      </w:r>
    </w:p>
    <w:p w:rsidR="00D36601" w:rsidRDefault="00D36601" w:rsidP="00DF2A8F">
      <w:pPr>
        <w:spacing w:after="0" w:line="240" w:lineRule="auto"/>
        <w:rPr>
          <w:color w:val="4F81BD" w:themeColor="accent1"/>
        </w:rPr>
      </w:pPr>
    </w:p>
    <w:p w:rsidR="00D36601" w:rsidRDefault="00D36601" w:rsidP="00DF2A8F">
      <w:pPr>
        <w:spacing w:after="0" w:line="240" w:lineRule="auto"/>
      </w:pPr>
      <w:proofErr w:type="gramStart"/>
      <w:r>
        <w:t>8</w:t>
      </w:r>
      <w:proofErr w:type="gramEnd"/>
      <w:r>
        <w:t>)Explique o processo de captura do som.</w:t>
      </w:r>
    </w:p>
    <w:p w:rsidR="00D36601" w:rsidRDefault="00D36601" w:rsidP="00DF2A8F">
      <w:pPr>
        <w:spacing w:after="0" w:line="240" w:lineRule="auto"/>
      </w:pPr>
    </w:p>
    <w:p w:rsidR="00D36601" w:rsidRDefault="00D36601" w:rsidP="00DF2A8F">
      <w:pPr>
        <w:spacing w:after="0" w:line="240" w:lineRule="auto"/>
      </w:pPr>
      <w:proofErr w:type="gramStart"/>
      <w:r>
        <w:t>9</w:t>
      </w:r>
      <w:proofErr w:type="gramEnd"/>
      <w:r>
        <w:t>) O que é amplitude e freqüência?</w:t>
      </w:r>
    </w:p>
    <w:p w:rsidR="00D36601" w:rsidRDefault="00D36601" w:rsidP="00DF2A8F">
      <w:pPr>
        <w:spacing w:after="0" w:line="240" w:lineRule="auto"/>
      </w:pPr>
    </w:p>
    <w:p w:rsidR="00D36601" w:rsidRDefault="00D36601" w:rsidP="00DF2A8F">
      <w:pPr>
        <w:spacing w:after="0" w:line="240" w:lineRule="auto"/>
      </w:pPr>
      <w:proofErr w:type="gramStart"/>
      <w:r>
        <w:t>10)</w:t>
      </w:r>
      <w:proofErr w:type="gramEnd"/>
      <w:r>
        <w:t xml:space="preserve"> </w:t>
      </w:r>
      <w:proofErr w:type="spellStart"/>
      <w:r>
        <w:t>Eplique</w:t>
      </w:r>
      <w:proofErr w:type="spellEnd"/>
      <w:r>
        <w:t xml:space="preserve"> sítios estáticos e dinâmicos.</w:t>
      </w:r>
    </w:p>
    <w:p w:rsidR="00D36601" w:rsidRDefault="00D36601" w:rsidP="00DF2A8F">
      <w:pPr>
        <w:spacing w:after="0" w:line="240" w:lineRule="auto"/>
      </w:pPr>
    </w:p>
    <w:p w:rsidR="00D36601" w:rsidRDefault="00D36601" w:rsidP="00DF2A8F">
      <w:pPr>
        <w:spacing w:after="0" w:line="240" w:lineRule="auto"/>
      </w:pPr>
      <w:proofErr w:type="gramStart"/>
      <w:r>
        <w:t>11)</w:t>
      </w:r>
      <w:proofErr w:type="gramEnd"/>
      <w:r w:rsidR="00254EE8">
        <w:t>O que são aplicativos fechados?</w:t>
      </w:r>
    </w:p>
    <w:p w:rsidR="00254EE8" w:rsidRDefault="00254EE8" w:rsidP="00DF2A8F">
      <w:pPr>
        <w:spacing w:after="0" w:line="240" w:lineRule="auto"/>
      </w:pPr>
    </w:p>
    <w:p w:rsidR="00254EE8" w:rsidRPr="00D36601" w:rsidRDefault="00254EE8" w:rsidP="00DF2A8F">
      <w:pPr>
        <w:spacing w:after="0" w:line="240" w:lineRule="auto"/>
      </w:pPr>
      <w:proofErr w:type="gramStart"/>
      <w:r>
        <w:t>12)</w:t>
      </w:r>
      <w:proofErr w:type="gramEnd"/>
      <w:r>
        <w:t xml:space="preserve"> O que é hipermídia?</w:t>
      </w:r>
    </w:p>
    <w:p w:rsidR="00D36601" w:rsidRDefault="00D36601" w:rsidP="00DF2A8F">
      <w:pPr>
        <w:spacing w:after="0" w:line="240" w:lineRule="auto"/>
        <w:rPr>
          <w:color w:val="4F81BD" w:themeColor="accent1"/>
        </w:rPr>
      </w:pPr>
    </w:p>
    <w:p w:rsidR="00D36601" w:rsidRPr="00D36601" w:rsidRDefault="00D36601" w:rsidP="00DF2A8F">
      <w:pPr>
        <w:spacing w:after="0" w:line="240" w:lineRule="auto"/>
        <w:rPr>
          <w:color w:val="4F81BD" w:themeColor="accent1"/>
        </w:rPr>
      </w:pPr>
    </w:p>
    <w:p w:rsidR="00DF2A8F" w:rsidRDefault="00DF2A8F" w:rsidP="00DF2A8F">
      <w:pPr>
        <w:spacing w:after="0" w:line="240" w:lineRule="auto"/>
        <w:rPr>
          <w:rFonts w:ascii="Verdana" w:hAnsi="Verdana"/>
          <w:sz w:val="16"/>
          <w:szCs w:val="16"/>
        </w:rPr>
      </w:pPr>
    </w:p>
    <w:p w:rsidR="00DF2A8F" w:rsidRPr="00DF2A8F" w:rsidRDefault="00DF2A8F"/>
    <w:p w:rsidR="00DF2A8F" w:rsidRDefault="00DF2A8F"/>
    <w:sectPr w:rsidR="00DF2A8F" w:rsidSect="003D3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0043D"/>
    <w:multiLevelType w:val="multilevel"/>
    <w:tmpl w:val="4CF250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 (  )"/>
      <w:lvlJc w:val="left"/>
      <w:pPr>
        <w:tabs>
          <w:tab w:val="num" w:pos="153"/>
        </w:tabs>
        <w:ind w:left="851" w:hanging="681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2A8F"/>
    <w:rsid w:val="00254EE8"/>
    <w:rsid w:val="003D3675"/>
    <w:rsid w:val="00D36601"/>
    <w:rsid w:val="00DF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6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2012-11-23T10:40:00Z</dcterms:created>
  <dcterms:modified xsi:type="dcterms:W3CDTF">2012-11-23T11:05:00Z</dcterms:modified>
</cp:coreProperties>
</file>